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DD004" w14:textId="77777777" w:rsidR="00335896" w:rsidRDefault="00335896" w:rsidP="004F5363">
      <w:pPr>
        <w:jc w:val="center"/>
        <w:rPr>
          <w:rFonts w:asciiTheme="minorHAnsi" w:hAnsiTheme="minorHAnsi" w:cs="Arial"/>
          <w:b/>
          <w:bCs/>
          <w:sz w:val="24"/>
          <w:szCs w:val="24"/>
          <w:lang w:val="tr-TR"/>
        </w:rPr>
      </w:pPr>
      <w:r w:rsidRPr="00335896">
        <w:rPr>
          <w:rFonts w:asciiTheme="minorHAnsi" w:hAnsiTheme="minorHAnsi" w:cs="Arial"/>
          <w:b/>
          <w:bCs/>
          <w:sz w:val="24"/>
          <w:szCs w:val="24"/>
          <w:lang w:val="tr-TR"/>
        </w:rPr>
        <w:t xml:space="preserve">STATÜ SERBEST MUHASEBECİ MALİ MÜŞAVİRLİK ANONİM ŞİRKETİ </w:t>
      </w:r>
    </w:p>
    <w:p w14:paraId="530906D7" w14:textId="427C538B" w:rsidR="004F5363" w:rsidRPr="003C643F" w:rsidRDefault="00CA187E" w:rsidP="004F5363">
      <w:pPr>
        <w:jc w:val="center"/>
        <w:rPr>
          <w:rFonts w:asciiTheme="minorHAnsi" w:hAnsiTheme="minorHAnsi" w:cs="Arial"/>
          <w:b/>
          <w:bCs/>
          <w:sz w:val="24"/>
          <w:szCs w:val="24"/>
          <w:lang w:val="tr-TR"/>
        </w:rPr>
      </w:pPr>
      <w:r w:rsidRPr="003C643F">
        <w:rPr>
          <w:rFonts w:asciiTheme="minorHAnsi" w:hAnsiTheme="minorHAnsi" w:cs="Arial"/>
          <w:b/>
          <w:bCs/>
          <w:sz w:val="24"/>
          <w:szCs w:val="24"/>
          <w:lang w:val="tr-TR"/>
        </w:rPr>
        <w:t xml:space="preserve">YÖNETİM </w:t>
      </w:r>
      <w:r w:rsidR="004F5363" w:rsidRPr="003C643F">
        <w:rPr>
          <w:rFonts w:asciiTheme="minorHAnsi" w:hAnsiTheme="minorHAnsi" w:cs="Arial"/>
          <w:b/>
          <w:bCs/>
          <w:sz w:val="24"/>
          <w:szCs w:val="24"/>
          <w:lang w:val="tr-TR"/>
        </w:rPr>
        <w:t>KURULU KARARI</w:t>
      </w:r>
    </w:p>
    <w:p w14:paraId="1C5858D3" w14:textId="77777777" w:rsidR="004F5363" w:rsidRPr="003C643F" w:rsidRDefault="004F5363" w:rsidP="004F5363">
      <w:pPr>
        <w:jc w:val="both"/>
        <w:rPr>
          <w:rFonts w:asciiTheme="minorHAnsi" w:hAnsiTheme="minorHAnsi" w:cs="Arial"/>
          <w:b/>
          <w:bCs/>
          <w:sz w:val="24"/>
          <w:szCs w:val="24"/>
          <w:lang w:val="tr-TR"/>
        </w:rPr>
      </w:pPr>
    </w:p>
    <w:p w14:paraId="04544DA7" w14:textId="77777777" w:rsidR="004F5363" w:rsidRPr="003C643F" w:rsidRDefault="004F5363" w:rsidP="004F5363">
      <w:pPr>
        <w:jc w:val="both"/>
        <w:rPr>
          <w:rFonts w:asciiTheme="minorHAnsi" w:hAnsiTheme="minorHAnsi" w:cs="Arial"/>
          <w:b/>
          <w:bCs/>
          <w:sz w:val="24"/>
          <w:szCs w:val="24"/>
          <w:lang w:val="tr-TR"/>
        </w:rPr>
      </w:pPr>
    </w:p>
    <w:p w14:paraId="3133BF95" w14:textId="3AF4F21D" w:rsidR="004F5363" w:rsidRPr="00E37CA8" w:rsidRDefault="004F5363" w:rsidP="004F5363">
      <w:pPr>
        <w:jc w:val="both"/>
        <w:rPr>
          <w:rFonts w:asciiTheme="minorHAnsi" w:hAnsiTheme="minorHAnsi" w:cs="Arial"/>
          <w:sz w:val="24"/>
          <w:szCs w:val="24"/>
          <w:lang w:val="tr-TR"/>
        </w:rPr>
      </w:pPr>
      <w:r w:rsidRPr="003C643F">
        <w:rPr>
          <w:rFonts w:asciiTheme="minorHAnsi" w:hAnsiTheme="minorHAnsi" w:cs="Arial"/>
          <w:b/>
          <w:bCs/>
          <w:sz w:val="24"/>
          <w:szCs w:val="24"/>
          <w:lang w:val="tr-TR"/>
        </w:rPr>
        <w:t>KARAR TARİHİ</w:t>
      </w:r>
      <w:r w:rsidRPr="003C643F">
        <w:rPr>
          <w:rFonts w:asciiTheme="minorHAnsi" w:hAnsiTheme="minorHAnsi" w:cs="Arial"/>
          <w:b/>
          <w:bCs/>
          <w:sz w:val="24"/>
          <w:szCs w:val="24"/>
          <w:lang w:val="tr-TR"/>
        </w:rPr>
        <w:tab/>
      </w:r>
      <w:r w:rsidRPr="003C643F">
        <w:rPr>
          <w:rFonts w:asciiTheme="minorHAnsi" w:hAnsiTheme="minorHAnsi" w:cs="Arial"/>
          <w:b/>
          <w:bCs/>
          <w:sz w:val="24"/>
          <w:szCs w:val="24"/>
          <w:lang w:val="tr-TR"/>
        </w:rPr>
        <w:tab/>
        <w:t>:</w:t>
      </w:r>
      <w:r w:rsidR="001100FD" w:rsidRPr="003C643F">
        <w:rPr>
          <w:rFonts w:asciiTheme="minorHAnsi" w:hAnsiTheme="minorHAnsi" w:cs="Arial"/>
          <w:b/>
          <w:bCs/>
          <w:sz w:val="24"/>
          <w:szCs w:val="24"/>
          <w:lang w:val="tr-TR"/>
        </w:rPr>
        <w:t xml:space="preserve"> </w:t>
      </w:r>
      <w:r w:rsidR="00335896" w:rsidRPr="00E37CA8">
        <w:rPr>
          <w:rFonts w:asciiTheme="minorHAnsi" w:hAnsiTheme="minorHAnsi" w:cs="Arial"/>
          <w:sz w:val="24"/>
          <w:szCs w:val="24"/>
          <w:lang w:val="tr-TR"/>
        </w:rPr>
        <w:t>22</w:t>
      </w:r>
      <w:r w:rsidR="00C929A3" w:rsidRPr="00E37CA8">
        <w:rPr>
          <w:rFonts w:asciiTheme="minorHAnsi" w:hAnsiTheme="minorHAnsi" w:cs="Arial"/>
          <w:sz w:val="24"/>
          <w:szCs w:val="24"/>
          <w:lang w:val="tr-TR"/>
        </w:rPr>
        <w:t>.</w:t>
      </w:r>
      <w:r w:rsidR="00335896" w:rsidRPr="00E37CA8">
        <w:rPr>
          <w:rFonts w:asciiTheme="minorHAnsi" w:hAnsiTheme="minorHAnsi" w:cs="Arial"/>
          <w:sz w:val="24"/>
          <w:szCs w:val="24"/>
          <w:lang w:val="tr-TR"/>
        </w:rPr>
        <w:t>10</w:t>
      </w:r>
      <w:r w:rsidR="00C929A3" w:rsidRPr="00E37CA8">
        <w:rPr>
          <w:rFonts w:asciiTheme="minorHAnsi" w:hAnsiTheme="minorHAnsi" w:cs="Arial"/>
          <w:sz w:val="24"/>
          <w:szCs w:val="24"/>
          <w:lang w:val="tr-TR"/>
        </w:rPr>
        <w:t>.2020</w:t>
      </w:r>
    </w:p>
    <w:p w14:paraId="29498EA6" w14:textId="3F0DA190" w:rsidR="004F5363" w:rsidRPr="003C643F" w:rsidRDefault="004F5363" w:rsidP="004F5363">
      <w:pPr>
        <w:jc w:val="both"/>
        <w:rPr>
          <w:rFonts w:asciiTheme="minorHAnsi" w:hAnsiTheme="minorHAnsi" w:cs="Arial"/>
          <w:b/>
          <w:bCs/>
          <w:sz w:val="24"/>
          <w:szCs w:val="24"/>
          <w:lang w:val="tr-TR"/>
        </w:rPr>
      </w:pPr>
      <w:r w:rsidRPr="003C643F">
        <w:rPr>
          <w:rFonts w:asciiTheme="minorHAnsi" w:hAnsiTheme="minorHAnsi" w:cs="Arial"/>
          <w:b/>
          <w:bCs/>
          <w:sz w:val="24"/>
          <w:szCs w:val="24"/>
          <w:lang w:val="tr-TR"/>
        </w:rPr>
        <w:t>KARAR NO</w:t>
      </w:r>
      <w:r w:rsidRPr="003C643F">
        <w:rPr>
          <w:rFonts w:asciiTheme="minorHAnsi" w:hAnsiTheme="minorHAnsi" w:cs="Arial"/>
          <w:b/>
          <w:bCs/>
          <w:sz w:val="24"/>
          <w:szCs w:val="24"/>
          <w:lang w:val="tr-TR"/>
        </w:rPr>
        <w:tab/>
      </w:r>
      <w:r w:rsidRPr="003C643F">
        <w:rPr>
          <w:rFonts w:asciiTheme="minorHAnsi" w:hAnsiTheme="minorHAnsi" w:cs="Arial"/>
          <w:b/>
          <w:bCs/>
          <w:sz w:val="24"/>
          <w:szCs w:val="24"/>
          <w:lang w:val="tr-TR"/>
        </w:rPr>
        <w:tab/>
      </w:r>
      <w:r w:rsidRPr="003C643F">
        <w:rPr>
          <w:rFonts w:asciiTheme="minorHAnsi" w:hAnsiTheme="minorHAnsi" w:cs="Arial"/>
          <w:b/>
          <w:bCs/>
          <w:sz w:val="24"/>
          <w:szCs w:val="24"/>
          <w:lang w:val="tr-TR"/>
        </w:rPr>
        <w:tab/>
        <w:t>:</w:t>
      </w:r>
      <w:r w:rsidR="001100FD" w:rsidRPr="003C643F">
        <w:rPr>
          <w:rFonts w:asciiTheme="minorHAnsi" w:hAnsiTheme="minorHAnsi" w:cs="Arial"/>
          <w:b/>
          <w:bCs/>
          <w:sz w:val="24"/>
          <w:szCs w:val="24"/>
          <w:lang w:val="tr-TR"/>
        </w:rPr>
        <w:t xml:space="preserve"> </w:t>
      </w:r>
      <w:r w:rsidR="004C4F26" w:rsidRPr="00E37CA8">
        <w:rPr>
          <w:rFonts w:asciiTheme="minorHAnsi" w:hAnsiTheme="minorHAnsi" w:cs="Arial"/>
          <w:sz w:val="24"/>
          <w:szCs w:val="24"/>
          <w:lang w:val="tr-TR"/>
        </w:rPr>
        <w:t>20</w:t>
      </w:r>
      <w:r w:rsidR="00C929A3" w:rsidRPr="00E37CA8">
        <w:rPr>
          <w:rFonts w:asciiTheme="minorHAnsi" w:hAnsiTheme="minorHAnsi" w:cs="Arial"/>
          <w:sz w:val="24"/>
          <w:szCs w:val="24"/>
          <w:lang w:val="tr-TR"/>
        </w:rPr>
        <w:t>20</w:t>
      </w:r>
      <w:r w:rsidR="00E80459" w:rsidRPr="00E37CA8">
        <w:rPr>
          <w:rFonts w:asciiTheme="minorHAnsi" w:hAnsiTheme="minorHAnsi" w:cs="Arial"/>
          <w:sz w:val="24"/>
          <w:szCs w:val="24"/>
          <w:lang w:val="tr-TR"/>
        </w:rPr>
        <w:t>/</w:t>
      </w:r>
      <w:r w:rsidR="00DC5A3A" w:rsidRPr="00E37CA8">
        <w:rPr>
          <w:rFonts w:asciiTheme="minorHAnsi" w:hAnsiTheme="minorHAnsi" w:cs="Arial"/>
          <w:sz w:val="24"/>
          <w:szCs w:val="24"/>
          <w:lang w:val="tr-TR"/>
        </w:rPr>
        <w:t>5</w:t>
      </w:r>
    </w:p>
    <w:p w14:paraId="052E8C18" w14:textId="77777777" w:rsidR="00C71789" w:rsidRPr="003C643F" w:rsidRDefault="00C71789" w:rsidP="004F5363">
      <w:pPr>
        <w:jc w:val="both"/>
        <w:rPr>
          <w:rFonts w:asciiTheme="minorHAnsi" w:hAnsiTheme="minorHAnsi" w:cs="Arial"/>
          <w:b/>
          <w:bCs/>
          <w:sz w:val="24"/>
          <w:szCs w:val="24"/>
          <w:lang w:val="tr-TR"/>
        </w:rPr>
      </w:pPr>
    </w:p>
    <w:p w14:paraId="44702AB6" w14:textId="77777777" w:rsidR="001336EF" w:rsidRPr="003C643F" w:rsidRDefault="001336EF" w:rsidP="00782211">
      <w:pPr>
        <w:ind w:left="-426" w:right="-205"/>
        <w:jc w:val="both"/>
        <w:rPr>
          <w:rFonts w:asciiTheme="minorHAnsi" w:hAnsiTheme="minorHAnsi" w:cs="Arial"/>
          <w:b/>
          <w:bCs/>
          <w:sz w:val="24"/>
          <w:szCs w:val="24"/>
          <w:lang w:val="tr-TR"/>
        </w:rPr>
      </w:pPr>
    </w:p>
    <w:p w14:paraId="54091A28" w14:textId="7283EBCB" w:rsidR="004F5363" w:rsidRPr="003C643F" w:rsidRDefault="004F5363" w:rsidP="00782211">
      <w:pPr>
        <w:ind w:left="-426" w:right="-205"/>
        <w:jc w:val="both"/>
        <w:rPr>
          <w:rFonts w:asciiTheme="minorHAnsi" w:hAnsiTheme="minorHAnsi" w:cs="Arial"/>
          <w:b/>
          <w:bCs/>
          <w:sz w:val="24"/>
          <w:szCs w:val="24"/>
          <w:lang w:val="tr-TR"/>
        </w:rPr>
      </w:pPr>
      <w:r w:rsidRPr="003C643F">
        <w:rPr>
          <w:rFonts w:asciiTheme="minorHAnsi" w:hAnsiTheme="minorHAnsi" w:cs="Arial"/>
          <w:b/>
          <w:bCs/>
          <w:sz w:val="24"/>
          <w:szCs w:val="24"/>
          <w:lang w:val="tr-TR"/>
        </w:rPr>
        <w:t>Şirketimiz yönetim kurulu</w:t>
      </w:r>
      <w:r w:rsidR="005801B3" w:rsidRPr="003C643F">
        <w:rPr>
          <w:rFonts w:asciiTheme="minorHAnsi" w:hAnsiTheme="minorHAnsi" w:cs="Arial"/>
          <w:b/>
          <w:bCs/>
          <w:sz w:val="24"/>
          <w:szCs w:val="24"/>
          <w:lang w:val="tr-TR"/>
        </w:rPr>
        <w:t xml:space="preserve"> </w:t>
      </w:r>
      <w:r w:rsidR="00335896">
        <w:rPr>
          <w:rFonts w:asciiTheme="minorHAnsi" w:hAnsiTheme="minorHAnsi" w:cs="Arial"/>
          <w:b/>
          <w:bCs/>
          <w:sz w:val="24"/>
          <w:szCs w:val="24"/>
          <w:lang w:val="tr-TR"/>
        </w:rPr>
        <w:t>22</w:t>
      </w:r>
      <w:r w:rsidR="00BB7891" w:rsidRPr="003C643F">
        <w:rPr>
          <w:rFonts w:asciiTheme="minorHAnsi" w:hAnsiTheme="minorHAnsi" w:cs="Arial"/>
          <w:b/>
          <w:bCs/>
          <w:sz w:val="24"/>
          <w:szCs w:val="24"/>
          <w:lang w:val="tr-TR"/>
        </w:rPr>
        <w:t>/</w:t>
      </w:r>
      <w:r w:rsidR="00335896">
        <w:rPr>
          <w:rFonts w:asciiTheme="minorHAnsi" w:hAnsiTheme="minorHAnsi" w:cs="Arial"/>
          <w:b/>
          <w:bCs/>
          <w:sz w:val="24"/>
          <w:szCs w:val="24"/>
          <w:lang w:val="tr-TR"/>
        </w:rPr>
        <w:t>10</w:t>
      </w:r>
      <w:r w:rsidR="005801B3" w:rsidRPr="003C643F">
        <w:rPr>
          <w:rFonts w:asciiTheme="minorHAnsi" w:hAnsiTheme="minorHAnsi" w:cs="Arial"/>
          <w:b/>
          <w:bCs/>
          <w:sz w:val="24"/>
          <w:szCs w:val="24"/>
          <w:lang w:val="tr-TR"/>
        </w:rPr>
        <w:t>/20</w:t>
      </w:r>
      <w:r w:rsidR="001336EF" w:rsidRPr="003C643F">
        <w:rPr>
          <w:rFonts w:asciiTheme="minorHAnsi" w:hAnsiTheme="minorHAnsi" w:cs="Arial"/>
          <w:b/>
          <w:bCs/>
          <w:sz w:val="24"/>
          <w:szCs w:val="24"/>
          <w:lang w:val="tr-TR"/>
        </w:rPr>
        <w:t>20</w:t>
      </w:r>
      <w:r w:rsidRPr="003C643F">
        <w:rPr>
          <w:rFonts w:asciiTheme="minorHAnsi" w:hAnsiTheme="minorHAnsi" w:cs="Arial"/>
          <w:b/>
          <w:bCs/>
          <w:sz w:val="24"/>
          <w:szCs w:val="24"/>
          <w:lang w:val="tr-TR"/>
        </w:rPr>
        <w:t xml:space="preserve"> tarihli bu toplantısında aşağıdaki kararlar alınmıştır;</w:t>
      </w:r>
    </w:p>
    <w:p w14:paraId="7C3D5CB9" w14:textId="77777777" w:rsidR="004F5363" w:rsidRPr="003C643F" w:rsidRDefault="004F5363" w:rsidP="00782211">
      <w:pPr>
        <w:ind w:left="-426" w:right="-205"/>
        <w:jc w:val="both"/>
        <w:rPr>
          <w:rFonts w:asciiTheme="minorHAnsi" w:hAnsiTheme="minorHAnsi" w:cs="Arial"/>
          <w:sz w:val="24"/>
          <w:szCs w:val="24"/>
          <w:lang w:val="tr-TR"/>
        </w:rPr>
      </w:pPr>
    </w:p>
    <w:p w14:paraId="22043740" w14:textId="77777777" w:rsidR="00573076" w:rsidRPr="003C643F" w:rsidRDefault="004F5363" w:rsidP="00573076">
      <w:pPr>
        <w:ind w:left="-426" w:right="-205"/>
        <w:jc w:val="both"/>
        <w:rPr>
          <w:rFonts w:asciiTheme="minorHAnsi" w:hAnsiTheme="minorHAnsi" w:cs="Arial"/>
          <w:sz w:val="24"/>
          <w:szCs w:val="24"/>
          <w:lang w:val="tr-TR"/>
        </w:rPr>
      </w:pPr>
      <w:r w:rsidRPr="003C643F">
        <w:rPr>
          <w:rFonts w:asciiTheme="minorHAnsi" w:hAnsiTheme="minorHAnsi" w:cs="Arial"/>
          <w:sz w:val="24"/>
          <w:szCs w:val="24"/>
          <w:lang w:val="tr-TR"/>
        </w:rPr>
        <w:t xml:space="preserve">Kişisel Verilerin Korunması Hakkında Kanun ve mevzuat gereğince yürütülen uyum süreci ve alınmasına devam edilecek önlemler gündemi ile yönetim kurulumuz toplandı. </w:t>
      </w:r>
    </w:p>
    <w:p w14:paraId="1FF63667" w14:textId="77777777" w:rsidR="00573076" w:rsidRPr="003C643F" w:rsidRDefault="00573076" w:rsidP="00573076">
      <w:pPr>
        <w:ind w:left="-426" w:right="-205"/>
        <w:jc w:val="both"/>
        <w:rPr>
          <w:rFonts w:asciiTheme="minorHAnsi" w:hAnsiTheme="minorHAnsi" w:cs="Arial"/>
          <w:sz w:val="24"/>
          <w:szCs w:val="24"/>
          <w:lang w:val="tr-TR"/>
        </w:rPr>
      </w:pPr>
    </w:p>
    <w:p w14:paraId="3BA6965F" w14:textId="39A044E4" w:rsidR="00573076" w:rsidRPr="003C643F" w:rsidRDefault="00573076" w:rsidP="00AF0F46">
      <w:pPr>
        <w:pStyle w:val="ListeParagraf"/>
        <w:numPr>
          <w:ilvl w:val="0"/>
          <w:numId w:val="7"/>
        </w:numPr>
        <w:ind w:right="-205"/>
        <w:jc w:val="both"/>
        <w:rPr>
          <w:rFonts w:asciiTheme="minorHAnsi" w:hAnsiTheme="minorHAnsi" w:cs="Arial"/>
          <w:sz w:val="24"/>
          <w:szCs w:val="24"/>
          <w:lang w:val="tr-TR"/>
        </w:rPr>
      </w:pPr>
      <w:r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>Şirketimizin Kişisel Verilerin Korunması Kanunu (KVKK)’na uyum süreci kapsamında hazırlamış olduğu aşağıdaki belgelerin kabulüne,</w:t>
      </w:r>
    </w:p>
    <w:p w14:paraId="547FC0E9" w14:textId="77777777" w:rsidR="00AF0F46" w:rsidRPr="003C643F" w:rsidRDefault="00AF0F46" w:rsidP="00AF0F46">
      <w:pPr>
        <w:pStyle w:val="ListeParagraf"/>
        <w:ind w:left="-66" w:right="-205"/>
        <w:jc w:val="both"/>
        <w:rPr>
          <w:rFonts w:asciiTheme="minorHAnsi" w:hAnsiTheme="minorHAnsi" w:cs="Arial"/>
          <w:sz w:val="24"/>
          <w:szCs w:val="24"/>
          <w:lang w:val="tr-TR"/>
        </w:rPr>
      </w:pPr>
    </w:p>
    <w:p w14:paraId="33DF07F7" w14:textId="3AB5362A" w:rsidR="00573076" w:rsidRPr="003C643F" w:rsidRDefault="00573076" w:rsidP="00AF0F46">
      <w:pPr>
        <w:pStyle w:val="ListeParagraf"/>
        <w:numPr>
          <w:ilvl w:val="0"/>
          <w:numId w:val="4"/>
        </w:numPr>
        <w:overflowPunct/>
        <w:ind w:left="284" w:hanging="284"/>
        <w:jc w:val="both"/>
        <w:textAlignment w:val="auto"/>
        <w:rPr>
          <w:rFonts w:asciiTheme="minorHAnsi" w:eastAsiaTheme="minorEastAsia" w:hAnsiTheme="minorHAnsi" w:cs="Arial"/>
          <w:sz w:val="24"/>
          <w:szCs w:val="24"/>
          <w:lang w:val="tr-TR" w:eastAsia="en-US"/>
        </w:rPr>
      </w:pPr>
      <w:r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>Kişisel Verilerin Korunması ve İşlenmesi, Kişisel Veri Saklama ve İmha Politikası Politikası</w:t>
      </w:r>
    </w:p>
    <w:p w14:paraId="7DEB2AFE" w14:textId="21F7B3BE" w:rsidR="00573076" w:rsidRPr="003C643F" w:rsidRDefault="00573076" w:rsidP="00AF0F46">
      <w:pPr>
        <w:pStyle w:val="ListeParagraf"/>
        <w:numPr>
          <w:ilvl w:val="0"/>
          <w:numId w:val="4"/>
        </w:numPr>
        <w:overflowPunct/>
        <w:ind w:left="284" w:hanging="284"/>
        <w:jc w:val="both"/>
        <w:textAlignment w:val="auto"/>
        <w:rPr>
          <w:rFonts w:asciiTheme="minorHAnsi" w:eastAsiaTheme="minorEastAsia" w:hAnsiTheme="minorHAnsi" w:cs="Arial"/>
          <w:sz w:val="24"/>
          <w:szCs w:val="24"/>
          <w:lang w:val="tr-TR" w:eastAsia="en-US"/>
        </w:rPr>
      </w:pPr>
      <w:r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 xml:space="preserve">Çalışanları </w:t>
      </w:r>
      <w:r w:rsidR="00A167EC"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 xml:space="preserve">ve Çalışan Adayları </w:t>
      </w:r>
      <w:r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 xml:space="preserve">Kişisel Verilerin Korunması </w:t>
      </w:r>
      <w:proofErr w:type="gramStart"/>
      <w:r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>Ve</w:t>
      </w:r>
      <w:proofErr w:type="gramEnd"/>
      <w:r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 xml:space="preserve"> İşlenmesi Politikası</w:t>
      </w:r>
    </w:p>
    <w:p w14:paraId="3BC1E134" w14:textId="17730EF8" w:rsidR="00C42BDE" w:rsidRPr="003C643F" w:rsidRDefault="00C42BDE" w:rsidP="00AF0F46">
      <w:pPr>
        <w:pStyle w:val="ListeParagraf"/>
        <w:numPr>
          <w:ilvl w:val="0"/>
          <w:numId w:val="4"/>
        </w:numPr>
        <w:overflowPunct/>
        <w:ind w:left="284" w:hanging="284"/>
        <w:jc w:val="both"/>
        <w:textAlignment w:val="auto"/>
        <w:rPr>
          <w:rFonts w:asciiTheme="minorHAnsi" w:eastAsiaTheme="minorEastAsia" w:hAnsiTheme="minorHAnsi" w:cs="Arial"/>
          <w:sz w:val="24"/>
          <w:szCs w:val="24"/>
          <w:lang w:val="tr-TR" w:eastAsia="en-US"/>
        </w:rPr>
      </w:pPr>
      <w:r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>Bilgi Güvenliği, Kişisel Verilerin Güvenliği ve İletişim Talimatı</w:t>
      </w:r>
    </w:p>
    <w:p w14:paraId="34120388" w14:textId="1C864BB9" w:rsidR="00C42BDE" w:rsidRDefault="00C42BDE" w:rsidP="00AF0F46">
      <w:pPr>
        <w:pStyle w:val="ListeParagraf"/>
        <w:numPr>
          <w:ilvl w:val="0"/>
          <w:numId w:val="4"/>
        </w:numPr>
        <w:overflowPunct/>
        <w:ind w:left="284" w:hanging="284"/>
        <w:jc w:val="both"/>
        <w:textAlignment w:val="auto"/>
        <w:rPr>
          <w:rFonts w:asciiTheme="minorHAnsi" w:eastAsiaTheme="minorEastAsia" w:hAnsiTheme="minorHAnsi" w:cs="Arial"/>
          <w:sz w:val="24"/>
          <w:szCs w:val="24"/>
          <w:lang w:val="tr-TR" w:eastAsia="en-US"/>
        </w:rPr>
      </w:pPr>
      <w:r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 xml:space="preserve">Genel Aydınlatma Metni </w:t>
      </w:r>
    </w:p>
    <w:p w14:paraId="6713BECA" w14:textId="63F083C9" w:rsidR="00230539" w:rsidRPr="003C643F" w:rsidRDefault="00230539" w:rsidP="00AF0F46">
      <w:pPr>
        <w:pStyle w:val="ListeParagraf"/>
        <w:numPr>
          <w:ilvl w:val="0"/>
          <w:numId w:val="4"/>
        </w:numPr>
        <w:overflowPunct/>
        <w:ind w:left="284" w:hanging="284"/>
        <w:jc w:val="both"/>
        <w:textAlignment w:val="auto"/>
        <w:rPr>
          <w:rFonts w:asciiTheme="minorHAnsi" w:eastAsiaTheme="minorEastAsia" w:hAnsiTheme="minorHAnsi" w:cs="Arial"/>
          <w:sz w:val="24"/>
          <w:szCs w:val="24"/>
          <w:lang w:val="tr-TR" w:eastAsia="en-US"/>
        </w:rPr>
      </w:pPr>
      <w:r>
        <w:rPr>
          <w:rFonts w:asciiTheme="minorHAnsi" w:eastAsiaTheme="minorEastAsia" w:hAnsiTheme="minorHAnsi" w:cs="Arial"/>
          <w:sz w:val="24"/>
          <w:szCs w:val="24"/>
          <w:lang w:val="tr-TR" w:eastAsia="en-US"/>
        </w:rPr>
        <w:t>Kapalı Devre Kamera İzleme Aydınlatma Metni</w:t>
      </w:r>
    </w:p>
    <w:p w14:paraId="79DDB70B" w14:textId="1B9AAB3B" w:rsidR="00C42BDE" w:rsidRPr="003C643F" w:rsidRDefault="00C42BDE" w:rsidP="00AF0F46">
      <w:pPr>
        <w:pStyle w:val="ListeParagraf"/>
        <w:numPr>
          <w:ilvl w:val="0"/>
          <w:numId w:val="4"/>
        </w:numPr>
        <w:overflowPunct/>
        <w:ind w:left="284" w:hanging="284"/>
        <w:jc w:val="both"/>
        <w:textAlignment w:val="auto"/>
        <w:rPr>
          <w:rFonts w:asciiTheme="minorHAnsi" w:eastAsiaTheme="minorEastAsia" w:hAnsiTheme="minorHAnsi" w:cs="Arial"/>
          <w:sz w:val="24"/>
          <w:szCs w:val="24"/>
          <w:lang w:val="tr-TR" w:eastAsia="en-US"/>
        </w:rPr>
      </w:pPr>
      <w:r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>Ziyaretçi Aydınlatma Metni</w:t>
      </w:r>
    </w:p>
    <w:p w14:paraId="14047821" w14:textId="77777777" w:rsidR="00444ED5" w:rsidRPr="003C643F" w:rsidRDefault="00444ED5" w:rsidP="00444ED5">
      <w:pPr>
        <w:pStyle w:val="ListeParagraf"/>
        <w:numPr>
          <w:ilvl w:val="0"/>
          <w:numId w:val="4"/>
        </w:numPr>
        <w:overflowPunct/>
        <w:ind w:left="284" w:hanging="284"/>
        <w:jc w:val="both"/>
        <w:textAlignment w:val="auto"/>
        <w:rPr>
          <w:rFonts w:asciiTheme="minorHAnsi" w:eastAsiaTheme="minorEastAsia" w:hAnsiTheme="minorHAnsi" w:cs="Arial"/>
          <w:sz w:val="24"/>
          <w:szCs w:val="24"/>
          <w:lang w:val="tr-TR" w:eastAsia="en-US"/>
        </w:rPr>
      </w:pPr>
      <w:r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>Çalışanlara Yönelik Aydınlatma Metni</w:t>
      </w:r>
    </w:p>
    <w:p w14:paraId="64AD3D34" w14:textId="73A4DDB6" w:rsidR="00573076" w:rsidRPr="003C643F" w:rsidRDefault="00573076" w:rsidP="00AF0F46">
      <w:pPr>
        <w:pStyle w:val="ListeParagraf"/>
        <w:numPr>
          <w:ilvl w:val="0"/>
          <w:numId w:val="4"/>
        </w:numPr>
        <w:overflowPunct/>
        <w:ind w:left="284" w:hanging="284"/>
        <w:jc w:val="both"/>
        <w:textAlignment w:val="auto"/>
        <w:rPr>
          <w:rFonts w:asciiTheme="minorHAnsi" w:eastAsiaTheme="minorEastAsia" w:hAnsiTheme="minorHAnsi" w:cs="Arial"/>
          <w:sz w:val="24"/>
          <w:szCs w:val="24"/>
          <w:lang w:val="tr-TR" w:eastAsia="en-US"/>
        </w:rPr>
      </w:pPr>
      <w:r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>İnternet Sitesi Gizlilik Politikası</w:t>
      </w:r>
    </w:p>
    <w:p w14:paraId="40061468" w14:textId="267CB1D5" w:rsidR="00C42BDE" w:rsidRPr="003C643F" w:rsidRDefault="00C42BDE" w:rsidP="00AF0F46">
      <w:pPr>
        <w:pStyle w:val="ListeParagraf"/>
        <w:numPr>
          <w:ilvl w:val="0"/>
          <w:numId w:val="4"/>
        </w:numPr>
        <w:overflowPunct/>
        <w:ind w:left="284" w:hanging="284"/>
        <w:jc w:val="both"/>
        <w:textAlignment w:val="auto"/>
        <w:rPr>
          <w:rFonts w:asciiTheme="minorHAnsi" w:eastAsiaTheme="minorEastAsia" w:hAnsiTheme="minorHAnsi" w:cs="Arial"/>
          <w:sz w:val="24"/>
          <w:szCs w:val="24"/>
          <w:lang w:val="tr-TR" w:eastAsia="en-US"/>
        </w:rPr>
      </w:pPr>
      <w:r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>Veri İhlali Müdahale Planı</w:t>
      </w:r>
    </w:p>
    <w:p w14:paraId="26A565B8" w14:textId="3E96C337" w:rsidR="00AC4BE2" w:rsidRPr="003C643F" w:rsidRDefault="00573076" w:rsidP="00AC4BE2">
      <w:pPr>
        <w:pStyle w:val="ListeParagraf"/>
        <w:numPr>
          <w:ilvl w:val="0"/>
          <w:numId w:val="4"/>
        </w:numPr>
        <w:overflowPunct/>
        <w:ind w:left="284" w:hanging="284"/>
        <w:jc w:val="both"/>
        <w:textAlignment w:val="auto"/>
        <w:rPr>
          <w:rFonts w:asciiTheme="minorHAnsi" w:eastAsiaTheme="minorEastAsia" w:hAnsiTheme="minorHAnsi" w:cs="Arial"/>
          <w:sz w:val="24"/>
          <w:szCs w:val="24"/>
          <w:lang w:val="tr-TR" w:eastAsia="en-US"/>
        </w:rPr>
      </w:pPr>
      <w:r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>Başvuru Formu</w:t>
      </w:r>
    </w:p>
    <w:p w14:paraId="68CDC8E1" w14:textId="77777777" w:rsidR="00AF0F46" w:rsidRPr="003C643F" w:rsidRDefault="00AF0F46" w:rsidP="00AF0F46">
      <w:pPr>
        <w:pStyle w:val="ListeParagraf"/>
        <w:overflowPunct/>
        <w:ind w:left="284"/>
        <w:jc w:val="both"/>
        <w:textAlignment w:val="auto"/>
        <w:rPr>
          <w:rFonts w:asciiTheme="minorHAnsi" w:eastAsiaTheme="minorEastAsia" w:hAnsiTheme="minorHAnsi" w:cs="Arial"/>
          <w:sz w:val="24"/>
          <w:szCs w:val="24"/>
          <w:lang w:val="tr-TR" w:eastAsia="en-US"/>
        </w:rPr>
      </w:pPr>
    </w:p>
    <w:p w14:paraId="692E3C4F" w14:textId="77777777" w:rsidR="00173DFF" w:rsidRPr="003C643F" w:rsidRDefault="00573076" w:rsidP="00AF0F46">
      <w:pPr>
        <w:pStyle w:val="ListeParagraf"/>
        <w:numPr>
          <w:ilvl w:val="0"/>
          <w:numId w:val="7"/>
        </w:numPr>
        <w:overflowPunct/>
        <w:jc w:val="both"/>
        <w:textAlignment w:val="auto"/>
        <w:rPr>
          <w:rFonts w:asciiTheme="minorHAnsi" w:eastAsiaTheme="minorEastAsia" w:hAnsiTheme="minorHAnsi" w:cs="Arial"/>
          <w:sz w:val="24"/>
          <w:szCs w:val="24"/>
          <w:lang w:val="tr-TR" w:eastAsia="en-US"/>
        </w:rPr>
      </w:pPr>
      <w:r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>Kabul edilen politika</w:t>
      </w:r>
      <w:r w:rsidR="000C0C3F"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 xml:space="preserve">lar ve diğer ilgili belgelerin </w:t>
      </w:r>
      <w:r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>şirketimizin internet sitesinde</w:t>
      </w:r>
      <w:r w:rsidR="00173DFF"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 xml:space="preserve"> </w:t>
      </w:r>
      <w:r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>yayımlanmasına,</w:t>
      </w:r>
    </w:p>
    <w:p w14:paraId="298E1B50" w14:textId="77777777" w:rsidR="00173DFF" w:rsidRPr="003C643F" w:rsidRDefault="00573076" w:rsidP="00AF0F46">
      <w:pPr>
        <w:pStyle w:val="ListeParagraf"/>
        <w:numPr>
          <w:ilvl w:val="0"/>
          <w:numId w:val="7"/>
        </w:numPr>
        <w:overflowPunct/>
        <w:jc w:val="both"/>
        <w:textAlignment w:val="auto"/>
        <w:rPr>
          <w:rFonts w:asciiTheme="minorHAnsi" w:eastAsiaTheme="minorEastAsia" w:hAnsiTheme="minorHAnsi" w:cs="Arial"/>
          <w:sz w:val="24"/>
          <w:szCs w:val="24"/>
          <w:lang w:val="tr-TR" w:eastAsia="en-US"/>
        </w:rPr>
      </w:pPr>
      <w:r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>KVKK kapsamında çalışanlara gerekli eğitimlerin verilmesi ve Kanun’da öngörülen diğer önlemlerin</w:t>
      </w:r>
      <w:r w:rsidR="00173DFF"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 xml:space="preserve"> </w:t>
      </w:r>
      <w:r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>alınmasına,</w:t>
      </w:r>
    </w:p>
    <w:p w14:paraId="0A705CAF" w14:textId="5899DC04" w:rsidR="00417193" w:rsidRPr="003C643F" w:rsidRDefault="00573076" w:rsidP="00AF0F46">
      <w:pPr>
        <w:pStyle w:val="ListeParagraf"/>
        <w:numPr>
          <w:ilvl w:val="0"/>
          <w:numId w:val="7"/>
        </w:numPr>
        <w:overflowPunct/>
        <w:jc w:val="both"/>
        <w:textAlignment w:val="auto"/>
        <w:rPr>
          <w:rFonts w:asciiTheme="minorHAnsi" w:eastAsiaTheme="minorEastAsia" w:hAnsiTheme="minorHAnsi" w:cs="Arial"/>
          <w:sz w:val="24"/>
          <w:szCs w:val="24"/>
          <w:lang w:val="tr-TR" w:eastAsia="en-US"/>
        </w:rPr>
      </w:pPr>
      <w:r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 xml:space="preserve">Müşterilerimiz ile imzalanacak sözleşmelere ek olarak düzenlenen </w:t>
      </w:r>
      <w:r w:rsidR="00417193"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 xml:space="preserve">KVKK </w:t>
      </w:r>
      <w:r w:rsidR="00AF0F46"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>Çerçeve Sözleşmelerinin kabulüne</w:t>
      </w:r>
    </w:p>
    <w:p w14:paraId="5C3566B9" w14:textId="52ABA34F" w:rsidR="00AF0F46" w:rsidRPr="003C643F" w:rsidRDefault="00AF0F46" w:rsidP="00AF0F46">
      <w:pPr>
        <w:overflowPunct/>
        <w:ind w:left="-426"/>
        <w:jc w:val="both"/>
        <w:textAlignment w:val="auto"/>
        <w:rPr>
          <w:rFonts w:asciiTheme="minorHAnsi" w:eastAsiaTheme="minorEastAsia" w:hAnsiTheme="minorHAnsi" w:cs="Arial"/>
          <w:sz w:val="24"/>
          <w:szCs w:val="24"/>
          <w:lang w:val="tr-TR" w:eastAsia="en-US"/>
        </w:rPr>
      </w:pPr>
    </w:p>
    <w:p w14:paraId="1DA50058" w14:textId="390990D5" w:rsidR="00AF0F46" w:rsidRDefault="00AF0F46" w:rsidP="00AF0F46">
      <w:pPr>
        <w:overflowPunct/>
        <w:ind w:left="-426"/>
        <w:jc w:val="both"/>
        <w:textAlignment w:val="auto"/>
        <w:rPr>
          <w:rFonts w:asciiTheme="minorHAnsi" w:eastAsiaTheme="minorEastAsia" w:hAnsiTheme="minorHAnsi" w:cs="Arial"/>
          <w:sz w:val="24"/>
          <w:szCs w:val="24"/>
          <w:lang w:val="tr-TR" w:eastAsia="en-US"/>
        </w:rPr>
      </w:pPr>
      <w:proofErr w:type="gramStart"/>
      <w:r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>karar</w:t>
      </w:r>
      <w:proofErr w:type="gramEnd"/>
      <w:r w:rsidRPr="003C643F">
        <w:rPr>
          <w:rFonts w:asciiTheme="minorHAnsi" w:eastAsiaTheme="minorEastAsia" w:hAnsiTheme="minorHAnsi" w:cs="Arial"/>
          <w:sz w:val="24"/>
          <w:szCs w:val="24"/>
          <w:lang w:val="tr-TR" w:eastAsia="en-US"/>
        </w:rPr>
        <w:t xml:space="preserve"> verilmiştir. </w:t>
      </w:r>
    </w:p>
    <w:p w14:paraId="3F060688" w14:textId="08FBF964" w:rsidR="004109D8" w:rsidRDefault="004109D8" w:rsidP="00AF0F46">
      <w:pPr>
        <w:overflowPunct/>
        <w:ind w:left="-426"/>
        <w:jc w:val="both"/>
        <w:textAlignment w:val="auto"/>
        <w:rPr>
          <w:rFonts w:asciiTheme="minorHAnsi" w:eastAsiaTheme="minorEastAsia" w:hAnsiTheme="minorHAnsi" w:cs="Arial"/>
          <w:sz w:val="24"/>
          <w:szCs w:val="24"/>
          <w:lang w:val="tr-TR" w:eastAsia="en-US"/>
        </w:rPr>
      </w:pPr>
    </w:p>
    <w:p w14:paraId="459B3045" w14:textId="28A74F05" w:rsidR="00DC5A3A" w:rsidRPr="00DC5A3A" w:rsidRDefault="00DC5A3A" w:rsidP="00DC5A3A">
      <w:pPr>
        <w:overflowPunct/>
        <w:ind w:left="-426"/>
        <w:jc w:val="center"/>
        <w:textAlignment w:val="auto"/>
        <w:rPr>
          <w:rFonts w:asciiTheme="minorHAnsi" w:eastAsiaTheme="minorEastAsia" w:hAnsiTheme="minorHAnsi" w:cs="Arial"/>
          <w:b/>
          <w:bCs/>
          <w:sz w:val="24"/>
          <w:szCs w:val="24"/>
          <w:lang w:val="tr-TR" w:eastAsia="en-US"/>
        </w:rPr>
      </w:pPr>
      <w:r w:rsidRPr="00DC5A3A">
        <w:rPr>
          <w:rFonts w:asciiTheme="minorHAnsi" w:eastAsiaTheme="minorEastAsia" w:hAnsiTheme="minorHAnsi" w:cs="Arial"/>
          <w:b/>
          <w:bCs/>
          <w:sz w:val="24"/>
          <w:szCs w:val="24"/>
          <w:lang w:val="tr-TR" w:eastAsia="en-US"/>
        </w:rPr>
        <w:t>Yönetim Kurulu Başkanı</w:t>
      </w:r>
    </w:p>
    <w:p w14:paraId="358F3BA6" w14:textId="3F1C3348" w:rsidR="00DC5A3A" w:rsidRPr="00DC5A3A" w:rsidRDefault="00DC5A3A" w:rsidP="00DC5A3A">
      <w:pPr>
        <w:overflowPunct/>
        <w:ind w:left="-426"/>
        <w:jc w:val="center"/>
        <w:textAlignment w:val="auto"/>
        <w:rPr>
          <w:rFonts w:asciiTheme="minorHAnsi" w:eastAsiaTheme="minorEastAsia" w:hAnsiTheme="minorHAnsi" w:cs="Arial"/>
          <w:b/>
          <w:bCs/>
          <w:sz w:val="24"/>
          <w:szCs w:val="24"/>
          <w:lang w:val="tr-TR" w:eastAsia="en-US"/>
        </w:rPr>
      </w:pPr>
      <w:r w:rsidRPr="00DC5A3A">
        <w:rPr>
          <w:rFonts w:asciiTheme="minorHAnsi" w:eastAsiaTheme="minorEastAsia" w:hAnsiTheme="minorHAnsi" w:cs="Arial"/>
          <w:b/>
          <w:bCs/>
          <w:sz w:val="24"/>
          <w:szCs w:val="24"/>
          <w:lang w:val="tr-TR" w:eastAsia="en-US"/>
        </w:rPr>
        <w:t>Volkan Turnacılar</w:t>
      </w:r>
    </w:p>
    <w:p w14:paraId="684C78D6" w14:textId="5B5188B0" w:rsidR="00470310" w:rsidRPr="00DC5A3A" w:rsidRDefault="00470310" w:rsidP="00DC5A3A">
      <w:pPr>
        <w:ind w:right="-205"/>
        <w:jc w:val="center"/>
        <w:rPr>
          <w:rFonts w:asciiTheme="minorHAnsi" w:hAnsiTheme="minorHAnsi" w:cs="Arial"/>
          <w:b/>
          <w:bCs/>
          <w:sz w:val="24"/>
          <w:szCs w:val="24"/>
          <w:lang w:val="tr-TR"/>
        </w:rPr>
      </w:pPr>
    </w:p>
    <w:p w14:paraId="0F092FF3" w14:textId="2A3CC47A" w:rsidR="00470310" w:rsidRPr="003C643F" w:rsidRDefault="00470310" w:rsidP="00782211">
      <w:pPr>
        <w:ind w:left="-426" w:right="-205"/>
        <w:jc w:val="both"/>
        <w:rPr>
          <w:rFonts w:asciiTheme="minorHAnsi" w:hAnsiTheme="minorHAnsi" w:cs="Arial"/>
          <w:sz w:val="24"/>
          <w:szCs w:val="24"/>
          <w:lang w:val="tr-TR"/>
        </w:rPr>
      </w:pPr>
    </w:p>
    <w:p w14:paraId="7AF840D4" w14:textId="77777777" w:rsidR="006A7B2A" w:rsidRPr="00001420" w:rsidRDefault="006A7B2A" w:rsidP="006A7B2A">
      <w:pPr>
        <w:jc w:val="center"/>
        <w:rPr>
          <w:rFonts w:ascii="Arial" w:hAnsi="Arial" w:cs="Arial"/>
          <w:lang w:val="tr-TR"/>
        </w:rPr>
      </w:pPr>
    </w:p>
    <w:p w14:paraId="1DA32386" w14:textId="77777777" w:rsidR="00470310" w:rsidRPr="003C643F" w:rsidRDefault="00470310" w:rsidP="003C643F">
      <w:pPr>
        <w:overflowPunct/>
        <w:jc w:val="both"/>
        <w:textAlignment w:val="auto"/>
        <w:rPr>
          <w:rFonts w:asciiTheme="minorHAnsi" w:eastAsiaTheme="minorEastAsia" w:hAnsiTheme="minorHAnsi" w:cs="Arial"/>
          <w:sz w:val="24"/>
          <w:szCs w:val="24"/>
          <w:lang w:val="tr-TR" w:eastAsia="en-US"/>
        </w:rPr>
      </w:pPr>
    </w:p>
    <w:sectPr w:rsidR="00470310" w:rsidRPr="003C643F" w:rsidSect="00715C4B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43D6"/>
    <w:multiLevelType w:val="hybridMultilevel"/>
    <w:tmpl w:val="4F72205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001CE4"/>
    <w:multiLevelType w:val="hybridMultilevel"/>
    <w:tmpl w:val="165E9B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12F66"/>
    <w:multiLevelType w:val="hybridMultilevel"/>
    <w:tmpl w:val="1D1C2E40"/>
    <w:lvl w:ilvl="0" w:tplc="D6E8F8CC">
      <w:start w:val="1"/>
      <w:numFmt w:val="decimal"/>
      <w:lvlText w:val="%1."/>
      <w:lvlJc w:val="left"/>
      <w:pPr>
        <w:ind w:left="-66" w:hanging="360"/>
      </w:pPr>
      <w:rPr>
        <w:rFonts w:ascii="Arial" w:eastAsiaTheme="minorEastAsia" w:hAnsi="Arial" w:cs="Arial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24447FD"/>
    <w:multiLevelType w:val="hybridMultilevel"/>
    <w:tmpl w:val="EDA44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5941A5"/>
    <w:multiLevelType w:val="multilevel"/>
    <w:tmpl w:val="34D8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EB71B0"/>
    <w:multiLevelType w:val="hybridMultilevel"/>
    <w:tmpl w:val="613A749C"/>
    <w:lvl w:ilvl="0" w:tplc="2000E3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F677C7"/>
    <w:multiLevelType w:val="hybridMultilevel"/>
    <w:tmpl w:val="9FCCDB34"/>
    <w:lvl w:ilvl="0" w:tplc="2000E31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6B750F"/>
    <w:multiLevelType w:val="hybridMultilevel"/>
    <w:tmpl w:val="15329EBE"/>
    <w:lvl w:ilvl="0" w:tplc="041F000F">
      <w:start w:val="1"/>
      <w:numFmt w:val="decimal"/>
      <w:lvlText w:val="%1."/>
      <w:lvlJc w:val="left"/>
      <w:pPr>
        <w:ind w:left="294" w:hanging="360"/>
      </w:p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63"/>
    <w:rsid w:val="00077774"/>
    <w:rsid w:val="000C0C3F"/>
    <w:rsid w:val="001100FD"/>
    <w:rsid w:val="00124137"/>
    <w:rsid w:val="001328E6"/>
    <w:rsid w:val="001336EF"/>
    <w:rsid w:val="00173DFF"/>
    <w:rsid w:val="00192E37"/>
    <w:rsid w:val="001A20BD"/>
    <w:rsid w:val="001E64CE"/>
    <w:rsid w:val="00214584"/>
    <w:rsid w:val="00230539"/>
    <w:rsid w:val="002B1BDA"/>
    <w:rsid w:val="002B46C3"/>
    <w:rsid w:val="00335896"/>
    <w:rsid w:val="00353E23"/>
    <w:rsid w:val="00385815"/>
    <w:rsid w:val="003B6EA6"/>
    <w:rsid w:val="003C643F"/>
    <w:rsid w:val="004109D8"/>
    <w:rsid w:val="00417193"/>
    <w:rsid w:val="00444ED5"/>
    <w:rsid w:val="00470310"/>
    <w:rsid w:val="004C4F26"/>
    <w:rsid w:val="004F5363"/>
    <w:rsid w:val="00562EDD"/>
    <w:rsid w:val="00573076"/>
    <w:rsid w:val="005801B3"/>
    <w:rsid w:val="0059602B"/>
    <w:rsid w:val="005A6EFB"/>
    <w:rsid w:val="005E2B42"/>
    <w:rsid w:val="0060321E"/>
    <w:rsid w:val="0066056E"/>
    <w:rsid w:val="00696CBB"/>
    <w:rsid w:val="006A7B2A"/>
    <w:rsid w:val="00715C4B"/>
    <w:rsid w:val="00745C56"/>
    <w:rsid w:val="0076362C"/>
    <w:rsid w:val="00782211"/>
    <w:rsid w:val="007F0A48"/>
    <w:rsid w:val="0081338E"/>
    <w:rsid w:val="008B71F4"/>
    <w:rsid w:val="008F3E30"/>
    <w:rsid w:val="00925150"/>
    <w:rsid w:val="009260B7"/>
    <w:rsid w:val="009432C5"/>
    <w:rsid w:val="00960974"/>
    <w:rsid w:val="00962F63"/>
    <w:rsid w:val="00995447"/>
    <w:rsid w:val="00A167EC"/>
    <w:rsid w:val="00A57408"/>
    <w:rsid w:val="00A87003"/>
    <w:rsid w:val="00A962BC"/>
    <w:rsid w:val="00AC4BE2"/>
    <w:rsid w:val="00AF0F46"/>
    <w:rsid w:val="00B465AD"/>
    <w:rsid w:val="00B4670B"/>
    <w:rsid w:val="00B50CAF"/>
    <w:rsid w:val="00B96191"/>
    <w:rsid w:val="00BA1C5D"/>
    <w:rsid w:val="00BB7891"/>
    <w:rsid w:val="00BD0B94"/>
    <w:rsid w:val="00C02855"/>
    <w:rsid w:val="00C42BDE"/>
    <w:rsid w:val="00C71789"/>
    <w:rsid w:val="00C81B64"/>
    <w:rsid w:val="00C82359"/>
    <w:rsid w:val="00C911D8"/>
    <w:rsid w:val="00C929A3"/>
    <w:rsid w:val="00CA187E"/>
    <w:rsid w:val="00CC3D49"/>
    <w:rsid w:val="00CF71FD"/>
    <w:rsid w:val="00D1250D"/>
    <w:rsid w:val="00D13405"/>
    <w:rsid w:val="00D379A1"/>
    <w:rsid w:val="00D4212F"/>
    <w:rsid w:val="00D42D80"/>
    <w:rsid w:val="00DC5A3A"/>
    <w:rsid w:val="00E0522C"/>
    <w:rsid w:val="00E0740E"/>
    <w:rsid w:val="00E24B76"/>
    <w:rsid w:val="00E37CA8"/>
    <w:rsid w:val="00E62C0D"/>
    <w:rsid w:val="00E80459"/>
    <w:rsid w:val="00EA4C50"/>
    <w:rsid w:val="00ED05D1"/>
    <w:rsid w:val="00F04857"/>
    <w:rsid w:val="00F94219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2D6410"/>
  <w14:defaultImageDpi w14:val="300"/>
  <w15:docId w15:val="{C1799E33-239A-491C-A980-783D6AD2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3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3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8CC92A9EBBAF949A0F52723E417D58D" ma:contentTypeVersion="10" ma:contentTypeDescription="Yeni belge oluşturun." ma:contentTypeScope="" ma:versionID="bbed8b73e22006852f02075af7dc022f">
  <xsd:schema xmlns:xsd="http://www.w3.org/2001/XMLSchema" xmlns:xs="http://www.w3.org/2001/XMLSchema" xmlns:p="http://schemas.microsoft.com/office/2006/metadata/properties" xmlns:ns2="381bcc39-58d4-47d9-917c-94af1e6e4064" targetNamespace="http://schemas.microsoft.com/office/2006/metadata/properties" ma:root="true" ma:fieldsID="405927f33f103d95e087fbd61f4e0c19" ns2:_="">
    <xsd:import namespace="381bcc39-58d4-47d9-917c-94af1e6e4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bcc39-58d4-47d9-917c-94af1e6e4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E6E88-7CBA-4214-9A91-DB35DF490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27A393-99AE-4D90-8F47-BF984225F2A4}"/>
</file>

<file path=customXml/itemProps3.xml><?xml version="1.0" encoding="utf-8"?>
<ds:datastoreItem xmlns:ds="http://schemas.openxmlformats.org/officeDocument/2006/customXml" ds:itemID="{9141B8D5-37FE-46A1-9CE7-E104B5DAD6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BAYSAL</dc:creator>
  <cp:keywords/>
  <dc:description/>
  <cp:lastModifiedBy>Merve Uysal</cp:lastModifiedBy>
  <cp:revision>41</cp:revision>
  <cp:lastPrinted>2019-11-29T11:36:00Z</cp:lastPrinted>
  <dcterms:created xsi:type="dcterms:W3CDTF">2020-04-05T15:13:00Z</dcterms:created>
  <dcterms:modified xsi:type="dcterms:W3CDTF">2020-10-22T12:15:00Z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0x010100A8CC92A9EBBAF949A0F52723E417D58D</vt:lpwstr>
  </property>
</Properties>
</file>